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7F" w:rsidRDefault="00C82A7F" w:rsidP="00C82A7F">
      <w:pPr>
        <w:jc w:val="right"/>
      </w:pPr>
      <w:r>
        <w:t xml:space="preserve">Приложение 4 к письму </w:t>
      </w:r>
    </w:p>
    <w:p w:rsidR="00C82A7F" w:rsidRDefault="00C82A7F" w:rsidP="00C82A7F">
      <w:pPr>
        <w:jc w:val="right"/>
      </w:pPr>
      <w:r>
        <w:t>главного управления образования</w:t>
      </w:r>
    </w:p>
    <w:p w:rsidR="00C82A7F" w:rsidRDefault="00C82A7F" w:rsidP="00C82A7F">
      <w:pPr>
        <w:jc w:val="right"/>
      </w:pPr>
      <w:proofErr w:type="spellStart"/>
      <w:r>
        <w:t>от_______________№</w:t>
      </w:r>
      <w:proofErr w:type="spellEnd"/>
      <w:r>
        <w:t>_______</w:t>
      </w:r>
    </w:p>
    <w:p w:rsidR="00C82A7F" w:rsidRDefault="00C82A7F" w:rsidP="00C82A7F">
      <w:pPr>
        <w:suppressAutoHyphens w:val="0"/>
        <w:spacing w:line="276" w:lineRule="auto"/>
        <w:jc w:val="center"/>
        <w:rPr>
          <w:b/>
          <w:sz w:val="28"/>
          <w:szCs w:val="28"/>
        </w:rPr>
      </w:pPr>
    </w:p>
    <w:p w:rsidR="00C82A7F" w:rsidRPr="00E96DF9" w:rsidRDefault="00C82A7F" w:rsidP="00C82A7F">
      <w:pPr>
        <w:spacing w:after="240"/>
        <w:jc w:val="center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 xml:space="preserve">Информация о муниципальных лагерях </w:t>
      </w:r>
      <w:proofErr w:type="gramStart"/>
      <w:r w:rsidRPr="00E96DF9">
        <w:rPr>
          <w:b/>
          <w:bCs/>
          <w:sz w:val="28"/>
          <w:szCs w:val="28"/>
        </w:rPr>
        <w:t>г</w:t>
      </w:r>
      <w:proofErr w:type="gramEnd"/>
      <w:r w:rsidRPr="00E96DF9">
        <w:rPr>
          <w:b/>
          <w:bCs/>
          <w:sz w:val="28"/>
          <w:szCs w:val="28"/>
        </w:rPr>
        <w:t>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16"/>
        <w:gridCol w:w="1142"/>
        <w:gridCol w:w="442"/>
        <w:gridCol w:w="694"/>
        <w:gridCol w:w="252"/>
        <w:gridCol w:w="907"/>
        <w:gridCol w:w="1107"/>
        <w:gridCol w:w="1136"/>
        <w:gridCol w:w="145"/>
        <w:gridCol w:w="988"/>
        <w:gridCol w:w="494"/>
        <w:gridCol w:w="639"/>
        <w:gridCol w:w="839"/>
        <w:gridCol w:w="297"/>
        <w:gridCol w:w="145"/>
        <w:gridCol w:w="991"/>
        <w:gridCol w:w="1033"/>
        <w:gridCol w:w="239"/>
        <w:gridCol w:w="668"/>
        <w:gridCol w:w="900"/>
        <w:gridCol w:w="210"/>
        <w:gridCol w:w="552"/>
      </w:tblGrid>
      <w:tr w:rsidR="00C82A7F" w:rsidRPr="0043336F" w:rsidTr="007B51D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Таежный. Республика Чародеев</w:t>
            </w:r>
          </w:p>
        </w:tc>
      </w:tr>
      <w:tr w:rsidR="00C82A7F" w:rsidRPr="0043336F" w:rsidTr="007B51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C82A7F" w:rsidRPr="0043336F" w:rsidTr="007B51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82A7F" w:rsidRPr="0043336F" w:rsidTr="007B51D6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82A7F" w:rsidRPr="0043336F" w:rsidTr="007B51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43336F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82A7F" w:rsidRPr="0043336F" w:rsidTr="007B51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C82A7F" w:rsidRPr="0043336F" w:rsidTr="007B51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82A7F" w:rsidRPr="0043336F" w:rsidTr="007B51D6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C82A7F" w:rsidRPr="0043336F" w:rsidTr="007B51D6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C82A7F" w:rsidRPr="0043336F" w:rsidTr="007B51D6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2A7F" w:rsidRPr="0043336F" w:rsidTr="007B51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4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C82A7F" w:rsidRPr="0043336F" w:rsidTr="007B51D6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3336F">
              <w:rPr>
                <w:color w:val="000000"/>
                <w:lang w:eastAsia="ru-RU"/>
              </w:rPr>
              <w:t>8 (391)9936244</w:t>
            </w:r>
          </w:p>
        </w:tc>
      </w:tr>
      <w:tr w:rsidR="00C82A7F" w:rsidRPr="0043336F" w:rsidTr="007B51D6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C82A7F" w:rsidRDefault="00C82A7F" w:rsidP="00C82A7F"/>
    <w:p w:rsidR="00C82A7F" w:rsidRDefault="00C82A7F" w:rsidP="00C82A7F"/>
    <w:p w:rsidR="00C82A7F" w:rsidRDefault="00C82A7F" w:rsidP="00C82A7F"/>
    <w:p w:rsidR="00C82A7F" w:rsidRDefault="00C82A7F" w:rsidP="00C82A7F"/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16"/>
        <w:gridCol w:w="1152"/>
        <w:gridCol w:w="432"/>
        <w:gridCol w:w="720"/>
        <w:gridCol w:w="226"/>
        <w:gridCol w:w="907"/>
        <w:gridCol w:w="19"/>
        <w:gridCol w:w="1088"/>
        <w:gridCol w:w="1217"/>
        <w:gridCol w:w="65"/>
        <w:gridCol w:w="1088"/>
        <w:gridCol w:w="394"/>
        <w:gridCol w:w="758"/>
        <w:gridCol w:w="720"/>
        <w:gridCol w:w="297"/>
        <w:gridCol w:w="145"/>
        <w:gridCol w:w="1152"/>
        <w:gridCol w:w="871"/>
        <w:gridCol w:w="281"/>
        <w:gridCol w:w="626"/>
        <w:gridCol w:w="526"/>
        <w:gridCol w:w="584"/>
        <w:gridCol w:w="552"/>
      </w:tblGrid>
      <w:tr w:rsidR="00C82A7F" w:rsidRPr="0043336F" w:rsidTr="007B51D6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Крылья-Запад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Крылья-Восток</w:t>
            </w:r>
            <w:proofErr w:type="spellEnd"/>
            <w:proofErr w:type="gramEnd"/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Бирюсинка</w:t>
            </w:r>
            <w:proofErr w:type="spellEnd"/>
          </w:p>
        </w:tc>
      </w:tr>
      <w:tr w:rsidR="00C82A7F" w:rsidRPr="0043336F" w:rsidTr="007B51D6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C82A7F" w:rsidRPr="0043336F" w:rsidTr="007B51D6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C82A7F" w:rsidRPr="0043336F" w:rsidTr="007B51D6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Дополнительная общеобразовательная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общеразвивающая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 программа, социально-педагогическая направленность</w:t>
            </w:r>
          </w:p>
        </w:tc>
      </w:tr>
      <w:tr w:rsidR="00C82A7F" w:rsidRPr="0043336F" w:rsidTr="007B51D6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C82A7F" w:rsidRPr="0043336F" w:rsidTr="007B51D6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C82A7F" w:rsidRPr="0043336F" w:rsidTr="007B51D6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82A7F" w:rsidRPr="0043336F" w:rsidTr="007B51D6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C82A7F" w:rsidRPr="0043336F" w:rsidTr="007B51D6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C82A7F" w:rsidRPr="0043336F" w:rsidTr="007B51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C82A7F" w:rsidRPr="0043336F" w:rsidTr="007B51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5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C82A7F" w:rsidRPr="0043336F" w:rsidTr="007B51D6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43336F">
              <w:rPr>
                <w:b/>
                <w:bCs/>
                <w:color w:val="000000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lang w:eastAsia="ru-RU"/>
              </w:rPr>
              <w:t>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222-08-09 (</w:t>
            </w:r>
            <w:proofErr w:type="spellStart"/>
            <w:r w:rsidRPr="0043336F">
              <w:rPr>
                <w:color w:val="000000"/>
                <w:sz w:val="22"/>
                <w:szCs w:val="22"/>
                <w:lang w:eastAsia="ru-RU"/>
              </w:rPr>
              <w:t>доб</w:t>
            </w:r>
            <w:proofErr w:type="spellEnd"/>
            <w:r w:rsidRPr="0043336F">
              <w:rPr>
                <w:color w:val="000000"/>
                <w:sz w:val="22"/>
                <w:szCs w:val="22"/>
                <w:lang w:eastAsia="ru-RU"/>
              </w:rPr>
              <w:t>. 9003)</w:t>
            </w:r>
          </w:p>
        </w:tc>
      </w:tr>
      <w:tr w:rsidR="00C82A7F" w:rsidRPr="0043336F" w:rsidTr="007B51D6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A7F" w:rsidRPr="0043336F" w:rsidRDefault="00C82A7F" w:rsidP="007B51D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C82A7F" w:rsidRDefault="00C82A7F" w:rsidP="00C82A7F"/>
    <w:p w:rsidR="00C82A7F" w:rsidRDefault="00C82A7F" w:rsidP="00C82A7F"/>
    <w:p w:rsidR="00C82A7F" w:rsidRDefault="00C82A7F" w:rsidP="00C82A7F"/>
    <w:p w:rsidR="00C82A7F" w:rsidRDefault="00C82A7F" w:rsidP="00C82A7F"/>
    <w:p w:rsidR="00C82A7F" w:rsidRDefault="00C82A7F" w:rsidP="00C82A7F"/>
    <w:p w:rsidR="00C82A7F" w:rsidRDefault="00C82A7F" w:rsidP="00C82A7F"/>
    <w:p w:rsidR="00C82A7F" w:rsidRDefault="00C82A7F" w:rsidP="00C82A7F"/>
    <w:tbl>
      <w:tblPr>
        <w:tblW w:w="392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2314"/>
        <w:gridCol w:w="1584"/>
        <w:gridCol w:w="946"/>
        <w:gridCol w:w="906"/>
        <w:gridCol w:w="913"/>
        <w:gridCol w:w="1478"/>
        <w:gridCol w:w="1478"/>
        <w:gridCol w:w="1478"/>
        <w:gridCol w:w="1554"/>
      </w:tblGrid>
      <w:tr w:rsidR="00C82A7F" w:rsidRPr="0043336F" w:rsidTr="007B51D6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Ласточка</w:t>
            </w:r>
          </w:p>
        </w:tc>
      </w:tr>
      <w:tr w:rsidR="00C82A7F" w:rsidRPr="0043336F" w:rsidTr="007B51D6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30 км Енисейского тракта  (п. </w:t>
            </w: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Таскино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36F">
              <w:rPr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43336F">
              <w:rPr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43336F">
              <w:rPr>
                <w:color w:val="000000"/>
                <w:sz w:val="20"/>
                <w:szCs w:val="20"/>
                <w:lang w:eastAsia="ru-RU"/>
              </w:rPr>
              <w:t>азайская</w:t>
            </w:r>
            <w:proofErr w:type="spellEnd"/>
            <w:r w:rsidRPr="0043336F">
              <w:rPr>
                <w:color w:val="000000"/>
                <w:sz w:val="20"/>
                <w:szCs w:val="20"/>
                <w:lang w:eastAsia="ru-RU"/>
              </w:rPr>
              <w:t>, 365 Г</w:t>
            </w:r>
          </w:p>
        </w:tc>
      </w:tr>
      <w:tr w:rsidR="00C82A7F" w:rsidRPr="0043336F" w:rsidTr="007B51D6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C82A7F" w:rsidRPr="0043336F" w:rsidTr="007B51D6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C82A7F" w:rsidRPr="0043336F" w:rsidTr="007B51D6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Рекоменду</w:t>
            </w:r>
            <w:proofErr w:type="spell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емая</w:t>
            </w:r>
            <w:proofErr w:type="spellEnd"/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C82A7F" w:rsidRPr="0043336F" w:rsidTr="007B51D6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C82A7F" w:rsidRPr="0043336F" w:rsidTr="007B51D6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82A7F" w:rsidRPr="0043336F" w:rsidTr="007B51D6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C82A7F" w:rsidRPr="0043336F" w:rsidTr="007B51D6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82A7F" w:rsidRPr="0043336F" w:rsidTr="007B51D6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лагерьлето</w:t>
            </w:r>
            <w:proofErr w:type="gramStart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https://t.me/letocamp24</w:t>
            </w:r>
            <w:r w:rsidRPr="0043336F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3336F">
              <w:rPr>
                <w:rFonts w:ascii="Calibri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6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C82A7F" w:rsidRPr="0043336F" w:rsidTr="007B51D6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Эл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7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ru-RU"/>
              </w:rPr>
            </w:pPr>
            <w:hyperlink r:id="rId8" w:history="1">
              <w:r w:rsidRPr="0043336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C82A7F" w:rsidRPr="0043336F" w:rsidTr="007B51D6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Конт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.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proofErr w:type="gramEnd"/>
            <w:r w:rsidRPr="0043336F">
              <w:rPr>
                <w:b/>
                <w:bCs/>
                <w:color w:val="000000"/>
                <w:sz w:val="22"/>
                <w:szCs w:val="22"/>
                <w:lang w:eastAsia="ru-RU"/>
              </w:rPr>
              <w:t>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3336F">
              <w:rPr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43336F">
              <w:rPr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A7F" w:rsidRPr="0043336F" w:rsidRDefault="00C82A7F" w:rsidP="007B51D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3336F">
              <w:rPr>
                <w:color w:val="000000"/>
                <w:sz w:val="22"/>
                <w:szCs w:val="22"/>
                <w:lang w:eastAsia="ru-RU"/>
              </w:rPr>
              <w:t>209-39-48</w:t>
            </w:r>
          </w:p>
        </w:tc>
      </w:tr>
    </w:tbl>
    <w:p w:rsidR="00C82A7F" w:rsidRDefault="00C82A7F" w:rsidP="00C82A7F"/>
    <w:p w:rsidR="00DE30E0" w:rsidRDefault="00DE30E0"/>
    <w:sectPr w:rsidR="00DE30E0" w:rsidSect="00554633">
      <w:pgSz w:w="16838" w:h="11906" w:orient="landscape"/>
      <w:pgMar w:top="851" w:right="249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82A7F"/>
    <w:rsid w:val="00C82A7F"/>
    <w:rsid w:val="00D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3118</Characters>
  <Application>Microsoft Office Word</Application>
  <DocSecurity>0</DocSecurity>
  <Lines>25</Lines>
  <Paragraphs>7</Paragraphs>
  <ScaleCrop>false</ScaleCrop>
  <Company>ГПКК Губернские Аптеки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5</dc:creator>
  <cp:lastModifiedBy>Администратор 5</cp:lastModifiedBy>
  <cp:revision>1</cp:revision>
  <dcterms:created xsi:type="dcterms:W3CDTF">2025-01-27T04:16:00Z</dcterms:created>
  <dcterms:modified xsi:type="dcterms:W3CDTF">2025-01-27T04:22:00Z</dcterms:modified>
</cp:coreProperties>
</file>