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05" w:rsidRPr="00542E05" w:rsidRDefault="00542E05" w:rsidP="00542E05">
      <w:pPr>
        <w:spacing w:after="0" w:line="240" w:lineRule="auto"/>
        <w:jc w:val="center"/>
        <w:rPr>
          <w:rFonts w:ascii="Times New Roman" w:eastAsia="SchoolBookSanPin" w:hAnsi="Times New Roman"/>
          <w:b/>
          <w:iCs/>
          <w:sz w:val="36"/>
          <w:szCs w:val="36"/>
          <w:lang w:val="ru-RU"/>
        </w:rPr>
      </w:pPr>
      <w:r w:rsidRPr="00542E05">
        <w:rPr>
          <w:rFonts w:ascii="Times New Roman" w:eastAsia="SchoolBookSanPin" w:hAnsi="Times New Roman"/>
          <w:b/>
          <w:iCs/>
          <w:sz w:val="36"/>
          <w:szCs w:val="36"/>
          <w:lang w:val="ru-RU"/>
        </w:rPr>
        <w:t xml:space="preserve">ФЕДЕРАЛЬНЫЙ КАЛЕНДАРНЫЙ ПЛАН </w:t>
      </w:r>
    </w:p>
    <w:p w:rsidR="00542E05" w:rsidRPr="00542E05" w:rsidRDefault="00542E05" w:rsidP="00542E05">
      <w:pPr>
        <w:spacing w:after="0" w:line="240" w:lineRule="auto"/>
        <w:jc w:val="center"/>
        <w:rPr>
          <w:rFonts w:ascii="Times New Roman" w:eastAsia="SchoolBookSanPin" w:hAnsi="Times New Roman"/>
          <w:b/>
          <w:iCs/>
          <w:sz w:val="36"/>
          <w:szCs w:val="36"/>
          <w:lang w:val="ru-RU"/>
        </w:rPr>
      </w:pPr>
      <w:r w:rsidRPr="00542E05">
        <w:rPr>
          <w:rFonts w:ascii="Times New Roman" w:eastAsia="SchoolBookSanPin" w:hAnsi="Times New Roman"/>
          <w:b/>
          <w:iCs/>
          <w:sz w:val="36"/>
          <w:szCs w:val="36"/>
          <w:lang w:val="ru-RU"/>
        </w:rPr>
        <w:t xml:space="preserve">ВОСПИТАТЕЛЬНОЙ РАБОТЫ </w:t>
      </w:r>
    </w:p>
    <w:p w:rsidR="00542E05" w:rsidRPr="00542E05" w:rsidRDefault="00542E05" w:rsidP="00542E05">
      <w:pPr>
        <w:spacing w:after="0" w:line="240" w:lineRule="auto"/>
        <w:jc w:val="center"/>
        <w:rPr>
          <w:rFonts w:ascii="Times New Roman" w:eastAsia="SchoolBookSanPin" w:hAnsi="Times New Roman"/>
          <w:b/>
          <w:iCs/>
          <w:sz w:val="36"/>
          <w:szCs w:val="36"/>
          <w:lang w:val="ru-RU"/>
        </w:rPr>
      </w:pPr>
      <w:r w:rsidRPr="00542E05">
        <w:rPr>
          <w:rFonts w:ascii="Times New Roman" w:eastAsia="SchoolBookSanPin" w:hAnsi="Times New Roman"/>
          <w:b/>
          <w:iCs/>
          <w:sz w:val="36"/>
          <w:szCs w:val="36"/>
          <w:lang w:val="ru-RU"/>
        </w:rPr>
        <w:t>НА 2023-2024 УЧЕБНЫЙ ГОД</w:t>
      </w:r>
    </w:p>
    <w:p w:rsidR="00CC1560" w:rsidRPr="00CA4934" w:rsidRDefault="00CC1560" w:rsidP="00542E05">
      <w:pPr>
        <w:spacing w:before="240" w:after="0" w:line="360" w:lineRule="auto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Федеральный календарный план воспитательной работы является единым для образовательных организаций. </w:t>
      </w:r>
    </w:p>
    <w:p w:rsidR="00CC1560" w:rsidRPr="00CA4934" w:rsidRDefault="00CC1560" w:rsidP="00542E05">
      <w:p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Федеральный календ</w:t>
      </w:r>
      <w:bookmarkStart w:id="0" w:name="_GoBack"/>
      <w:bookmarkEnd w:id="0"/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арный план воспитательной работы может быть реализован в рамках урочной и внеурочной деятельности. </w:t>
      </w:r>
    </w:p>
    <w:p w:rsidR="00CC1560" w:rsidRPr="00CA4934" w:rsidRDefault="00CC1560" w:rsidP="00542E05">
      <w:p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Сентябрь: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 сентября: День знаний;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3 сентября: День окончания Второй мировой войны, День солидарности в борьбе с терроризмом; 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8 сентября: Международный день распространения грамотности;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10 сентября: Международный день памяти жертв фашизма.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Октябрь: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 октября: Международный день пожилых людей; Международный день музыки;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4 октября: День защиты животных;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5 октября: День учителя;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25 октября: Международный день школьных библиотек;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Третье воскресенье октября: День отца.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Ноябрь: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4 ноября: День народного единства;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Последнее воскресенье ноября: День Матери;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30 ноября: День Государственного герба Российской Федерации.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Декабрь: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3 декабря: День неизвестного солдата; Международный день инвалидов;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5 декабря: День добровольца (волонтера) в России;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9 декабря: День Героев Отечества;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12 декабря: День Конституции Российской Федерации.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Январь: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25 января: День российского студенчества;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27 января: День полного освобождения Ленинграда от фашистской блокады; День освобождения Красной армией крупнейшего «лагеря смерти» Аушвиц-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Биркенау</w:t>
      </w:r>
      <w:proofErr w:type="spellEnd"/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 (Освенцима) – День памяти жертв Холокоста.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Февраль: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8 февраля: День российской науки;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15 февраля: День памяти о россиянах, исполнявших служебный долг за пределами Отечества;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21 февраля: Международный день родного языка;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23 февраля: День защитника Отечества.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Март: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8 марта: Международный женский день;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18 марта: День воссоединения Крыма с Россией;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27 марта: Всемирный день театра.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Апрель: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12 апреля: День космонавтики;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Май: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 мая: Праздник Весны и Труда;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9 мая: День Победы;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19 мая: День детских общественных организаций России;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24 мая: День славянской письменности и культуры.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Июнь: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 июня: День защиты детей;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6 июня: День русского языка;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12 июня: День России;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22 июня: День памяти и скорби;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27 июня: День молодежи.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Июль: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8 июля: День семьи, любви и верности.</w:t>
      </w:r>
    </w:p>
    <w:p w:rsidR="00CC1560" w:rsidRPr="00542E05" w:rsidRDefault="00CC1560" w:rsidP="00542E05">
      <w:pPr>
        <w:spacing w:before="120"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542E05">
        <w:rPr>
          <w:rFonts w:ascii="Times New Roman" w:eastAsia="SchoolBookSanPin" w:hAnsi="Times New Roman"/>
          <w:b/>
          <w:sz w:val="28"/>
          <w:szCs w:val="28"/>
          <w:lang w:val="ru-RU"/>
        </w:rPr>
        <w:t>Август: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Вторая суббота августа: День физкультурника;</w:t>
      </w:r>
    </w:p>
    <w:p w:rsidR="00CC1560" w:rsidRPr="00CA4934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22 августа: День Государственного флага Российской Федерации;</w:t>
      </w:r>
    </w:p>
    <w:p w:rsidR="00CC1560" w:rsidRPr="00EF3BE1" w:rsidRDefault="00CC1560" w:rsidP="00542E05">
      <w:p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27 августа: День российского кино.</w:t>
      </w:r>
    </w:p>
    <w:p w:rsidR="000A1370" w:rsidRDefault="000A1370"/>
    <w:sectPr w:rsidR="000A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60"/>
    <w:rsid w:val="000A1370"/>
    <w:rsid w:val="00542E05"/>
    <w:rsid w:val="00C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07B9"/>
  <w15:chartTrackingRefBased/>
  <w15:docId w15:val="{BBF5F02E-8847-49DD-A3CB-2EC3D7A2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560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42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CC1560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C1560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42E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2023-08-16T21:19:00Z</dcterms:created>
  <dcterms:modified xsi:type="dcterms:W3CDTF">2023-08-16T23:16:00Z</dcterms:modified>
</cp:coreProperties>
</file>